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color w:val="3b82f6"/>
        </w:rPr>
        <w:t xml:space="preserve">SEO Blog Post Template</w:t>
      </w:r>
    </w:p>
    <w:p>
      <w:pPr>
        <w:spacing w:after="360"/>
        <w:jc w:val="center"/>
      </w:pPr>
      <w:r>
        <w:rPr>
          <w:i/>
          <w:iCs/>
          <w:color w:val="666666"/>
          <w:sz w:val="22"/>
          <w:szCs w:val="22"/>
        </w:rPr>
        <w:t xml:space="preserve">A structured template for writing blog posts that rank in search engines.</w:t>
      </w:r>
    </w:p>
    <w:p>
      <w:pPr>
        <w:pStyle w:val="Heading2"/>
      </w:pPr>
      <w:r>
        <w:rPr>
          <w:color w:val="3b82f6"/>
        </w:rPr>
        <w:t xml:space="preserve">Post Details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Title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color w:val="888888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Target Keyword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color w:val="888888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Secondary Keywords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color w:val="888888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Search Intent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color w:val="888888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Word Count Target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color w:val="888888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Author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color w:val="888888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Publish Date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color w:val="888888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Category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color w:val="888888"/>
                <w:sz w:val="22"/>
                <w:szCs w:val="22"/>
              </w:rPr>
              <w:t xml:space="preserve"/>
            </w:r>
          </w:p>
        </w:tc>
      </w:tr>
    </w:tbl>
    <w:p>
      <w:pPr>
        <w:spacing w:after="200"/>
      </w:pPr>
    </w:p>
    <w:p>
      <w:pPr>
        <w:pStyle w:val="Heading2"/>
      </w:pPr>
      <w:r>
        <w:rPr>
          <w:color w:val="3b82f6"/>
        </w:rPr>
        <w:t xml:space="preserve">Meta Information</w:t>
      </w:r>
    </w:p>
    <w:p>
      <w:pPr>
        <w:spacing w:after="120"/>
      </w:pPr>
      <w:r>
        <w:rPr>
          <w:i w:val="false"/>
          <w:iCs w:val="false"/>
          <w:color w:val="444444"/>
          <w:sz w:val="22"/>
          <w:szCs w:val="22"/>
        </w:rPr>
        <w:t xml:space="preserve">Meta Title (60 characters max):</w:t>
      </w:r>
    </w:p>
    <w:p>
      <w:pPr>
        <w:pBdr>
          <w:bottom w:val="single" w:color="CCCCCC" w:sz="1" w:space="4"/>
        </w:pBdr>
        <w:spacing w:after="120"/>
      </w:pPr>
      <w:r>
        <w:rPr>
          <w:i/>
          <w:iCs/>
          <w:color w:val="999999"/>
          <w:sz w:val="22"/>
          <w:szCs w:val="22"/>
        </w:rPr>
        <w:t xml:space="preserve">[Write your meta title here]</w:t>
      </w:r>
    </w:p>
    <w:p>
      <w:pPr>
        <w:spacing w:after="80"/>
      </w:pPr>
    </w:p>
    <w:p>
      <w:pPr>
        <w:spacing w:after="120"/>
      </w:pPr>
      <w:r>
        <w:rPr>
          <w:i w:val="false"/>
          <w:iCs w:val="false"/>
          <w:color w:val="444444"/>
          <w:sz w:val="22"/>
          <w:szCs w:val="22"/>
        </w:rPr>
        <w:t xml:space="preserve">Meta Description (155 characters max):</w:t>
      </w:r>
    </w:p>
    <w:p>
      <w:pPr>
        <w:pBdr>
          <w:bottom w:val="single" w:color="CCCCCC" w:sz="1" w:space="4"/>
        </w:pBdr>
        <w:spacing w:after="120"/>
      </w:pPr>
      <w:r>
        <w:rPr>
          <w:i/>
          <w:iCs/>
          <w:color w:val="999999"/>
          <w:sz w:val="22"/>
          <w:szCs w:val="22"/>
        </w:rPr>
        <w:t xml:space="preserve">[Write your meta description here]</w:t>
      </w:r>
    </w:p>
    <w:p>
      <w:pPr>
        <w:spacing w:after="80"/>
      </w:pPr>
    </w:p>
    <w:p>
      <w:pPr>
        <w:spacing w:after="120"/>
      </w:pPr>
      <w:r>
        <w:rPr>
          <w:i w:val="false"/>
          <w:iCs w:val="false"/>
          <w:color w:val="444444"/>
          <w:sz w:val="22"/>
          <w:szCs w:val="22"/>
        </w:rPr>
        <w:t xml:space="preserve">URL Slug:</w:t>
      </w:r>
    </w:p>
    <w:p>
      <w:pPr>
        <w:pBdr>
          <w:bottom w:val="single" w:color="CCCCCC" w:sz="1" w:space="4"/>
        </w:pBdr>
        <w:spacing w:after="200"/>
      </w:pPr>
      <w:r>
        <w:rPr>
          <w:i/>
          <w:iCs/>
          <w:color w:val="999999"/>
          <w:sz w:val="22"/>
          <w:szCs w:val="22"/>
        </w:rPr>
        <w:t xml:space="preserve">/blog/[your-url-slug]</w:t>
      </w:r>
    </w:p>
    <w:p>
      <w:pPr>
        <w:pBdr>
          <w:bottom w:val="single" w:color="3b82f6" w:sz="6" w:space="1"/>
        </w:pBdr>
        <w:spacing w:after="200" w:before="200"/>
      </w:pPr>
    </w:p>
    <w:p>
      <w:pPr>
        <w:pStyle w:val="Heading2"/>
      </w:pPr>
      <w:r>
        <w:rPr>
          <w:color w:val="3b82f6"/>
        </w:rPr>
        <w:t xml:space="preserve">1. Title / H1</w:t>
      </w:r>
    </w:p>
    <w:p>
      <w:pPr>
        <w:spacing w:after="120"/>
      </w:pPr>
      <w:r>
        <w:rPr>
          <w:b/>
          <w:bCs/>
          <w:color w:val="333333"/>
          <w:sz w:val="32"/>
          <w:szCs w:val="32"/>
        </w:rPr>
        <w:t xml:space="preserve">[Your Blog Post Title Here — Include Target Keyword]</w:t>
      </w:r>
    </w:p>
    <w:p>
      <w:pPr>
        <w:spacing w:after="120"/>
      </w:pPr>
      <w:r>
        <w:rPr>
          <w:i/>
          <w:iCs/>
          <w:color w:val="888888"/>
          <w:sz w:val="22"/>
          <w:szCs w:val="22"/>
        </w:rPr>
        <w:t xml:space="preserve">Write a compelling, keyword-rich title under 60 characters. The title should clearly communicate the value of the post and include your primary target keyword.</w:t>
      </w:r>
    </w:p>
    <w:p>
      <w:pPr>
        <w:pStyle w:val="Heading2"/>
      </w:pPr>
      <w:r>
        <w:rPr>
          <w:color w:val="3b82f6"/>
        </w:rPr>
        <w:t xml:space="preserve">2. Introduction (150–200 words)</w:t>
      </w:r>
    </w:p>
    <w:p>
      <w:pPr>
        <w:spacing w:after="120"/>
      </w:pPr>
      <w:r>
        <w:rPr>
          <w:i/>
          <w:iCs/>
          <w:color w:val="888888"/>
          <w:sz w:val="22"/>
          <w:szCs w:val="22"/>
        </w:rPr>
        <w:t xml:space="preserve">[Write your introduction here. Follow this structure:]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sz w:val="22"/>
          <w:szCs w:val="22"/>
        </w:rPr>
        <w:t xml:space="preserve">Hook the reader </w:t>
      </w:r>
      <w:r>
        <w:rPr>
          <w:color w:val="666666"/>
          <w:sz w:val="22"/>
          <w:szCs w:val="22"/>
        </w:rPr>
        <w:t xml:space="preserve">— Open with a surprising stat, question, or bold statement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sz w:val="22"/>
          <w:szCs w:val="22"/>
        </w:rPr>
        <w:t xml:space="preserve">State the problem or question </w:t>
      </w:r>
      <w:r>
        <w:rPr>
          <w:color w:val="666666"/>
          <w:sz w:val="22"/>
          <w:szCs w:val="22"/>
        </w:rPr>
        <w:t xml:space="preserve">— What challenge does the reader face?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sz w:val="22"/>
          <w:szCs w:val="22"/>
        </w:rPr>
        <w:t xml:space="preserve">Preview what they’ll learn </w:t>
      </w:r>
      <w:r>
        <w:rPr>
          <w:color w:val="666666"/>
          <w:sz w:val="22"/>
          <w:szCs w:val="22"/>
        </w:rPr>
        <w:t xml:space="preserve">— Give a brief overview of the post’s content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  <w:sz w:val="22"/>
          <w:szCs w:val="22"/>
        </w:rPr>
        <w:t xml:space="preserve">Include target keyword naturally </w:t>
      </w:r>
      <w:r>
        <w:rPr>
          <w:color w:val="666666"/>
          <w:sz w:val="22"/>
          <w:szCs w:val="22"/>
        </w:rPr>
        <w:t xml:space="preserve">— Work it into the first 100 words</w:t>
      </w:r>
    </w:p>
    <w:p>
      <w:pPr>
        <w:pStyle w:val="Heading2"/>
      </w:pPr>
      <w:r>
        <w:rPr>
          <w:color w:val="3b82f6"/>
        </w:rPr>
        <w:t xml:space="preserve">3. [H2: First Main Section]</w:t>
      </w:r>
    </w:p>
    <w:p>
      <w:pPr>
        <w:spacing w:after="120"/>
      </w:pPr>
      <w:r>
        <w:rPr>
          <w:i/>
          <w:iCs/>
          <w:color w:val="888888"/>
          <w:sz w:val="22"/>
          <w:szCs w:val="22"/>
        </w:rPr>
        <w:t xml:space="preserve">[Cover the first key topic related to your target keyword. This section should:]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666666"/>
          <w:sz w:val="22"/>
          <w:szCs w:val="22"/>
        </w:rPr>
        <w:t xml:space="preserve">Introduce the core concept clearly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666666"/>
          <w:sz w:val="22"/>
          <w:szCs w:val="22"/>
        </w:rPr>
        <w:t xml:space="preserve">Include relevant data, examples, or case studies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666666"/>
          <w:sz w:val="22"/>
          <w:szCs w:val="22"/>
        </w:rPr>
        <w:t xml:space="preserve">Use H3 subheadings to break down subtopics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color w:val="666666"/>
          <w:sz w:val="22"/>
          <w:szCs w:val="22"/>
        </w:rPr>
        <w:t xml:space="preserve">Include secondary keywords where they fit naturally</w:t>
      </w:r>
    </w:p>
    <w:p>
      <w:pPr>
        <w:pStyle w:val="Heading3"/>
      </w:pPr>
      <w:r>
        <w:rPr>
          <w:color w:val="1e3a5f"/>
        </w:rPr>
        <w:t xml:space="preserve">[H3: Subtopic]</w:t>
      </w:r>
    </w:p>
    <w:p>
      <w:pPr>
        <w:spacing w:after="120"/>
      </w:pPr>
      <w:r>
        <w:rPr>
          <w:i/>
          <w:iCs/>
          <w:color w:val="999999"/>
          <w:sz w:val="22"/>
          <w:szCs w:val="22"/>
        </w:rPr>
        <w:t xml:space="preserve">[Add supporting detail, explanation, or examples here.]</w:t>
      </w:r>
    </w:p>
    <w:p>
      <w:pPr>
        <w:pStyle w:val="Heading2"/>
      </w:pPr>
      <w:r>
        <w:rPr>
          <w:color w:val="3b82f6"/>
        </w:rPr>
        <w:t xml:space="preserve">4. [H2: Second Main Section]</w:t>
      </w:r>
    </w:p>
    <w:p>
      <w:pPr>
        <w:spacing w:after="120"/>
      </w:pPr>
      <w:r>
        <w:rPr>
          <w:i/>
          <w:iCs/>
          <w:color w:val="888888"/>
          <w:sz w:val="22"/>
          <w:szCs w:val="22"/>
        </w:rPr>
        <w:t xml:space="preserve">[Expand on the next major point. Build on the foundation from section 3. Include:]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666666"/>
          <w:sz w:val="22"/>
          <w:szCs w:val="22"/>
        </w:rPr>
        <w:t xml:space="preserve">A different angle or deeper exploration of the topic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666666"/>
          <w:sz w:val="22"/>
          <w:szCs w:val="22"/>
        </w:rPr>
        <w:t xml:space="preserve">Visual aids (images, charts, screenshots) where helpful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color w:val="666666"/>
          <w:sz w:val="22"/>
          <w:szCs w:val="22"/>
        </w:rPr>
        <w:t xml:space="preserve">Internal links to related content on your site</w:t>
      </w:r>
    </w:p>
    <w:p>
      <w:pPr>
        <w:pStyle w:val="Heading3"/>
      </w:pPr>
      <w:r>
        <w:rPr>
          <w:color w:val="1e3a5f"/>
        </w:rPr>
        <w:t xml:space="preserve">[H3: Subtopic]</w:t>
      </w:r>
    </w:p>
    <w:p>
      <w:pPr>
        <w:spacing w:after="120"/>
      </w:pPr>
      <w:r>
        <w:rPr>
          <w:i/>
          <w:iCs/>
          <w:color w:val="999999"/>
          <w:sz w:val="22"/>
          <w:szCs w:val="22"/>
        </w:rPr>
        <w:t xml:space="preserve">[Add supporting detail, explanation, or examples here.]</w:t>
      </w:r>
    </w:p>
    <w:p>
      <w:pPr>
        <w:pStyle w:val="Heading2"/>
      </w:pPr>
      <w:r>
        <w:rPr>
          <w:color w:val="3b82f6"/>
        </w:rPr>
        <w:t xml:space="preserve">5. [H2: Third Main Section]</w:t>
      </w:r>
    </w:p>
    <w:p>
      <w:pPr>
        <w:spacing w:after="120"/>
      </w:pPr>
      <w:r>
        <w:rPr>
          <w:i/>
          <w:iCs/>
          <w:color w:val="888888"/>
          <w:sz w:val="22"/>
          <w:szCs w:val="22"/>
        </w:rPr>
        <w:t xml:space="preserve">[Continue building the narrative. This section might cover:]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666666"/>
          <w:sz w:val="22"/>
          <w:szCs w:val="22"/>
        </w:rPr>
        <w:t xml:space="preserve">Common mistakes or misconceptions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666666"/>
          <w:sz w:val="22"/>
          <w:szCs w:val="22"/>
        </w:rPr>
        <w:t xml:space="preserve">Advanced strategies or lesser-known tips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color w:val="666666"/>
          <w:sz w:val="22"/>
          <w:szCs w:val="22"/>
        </w:rPr>
        <w:t xml:space="preserve">Comparison of different approaches or tools</w:t>
      </w:r>
    </w:p>
    <w:p>
      <w:pPr>
        <w:pStyle w:val="Heading3"/>
      </w:pPr>
      <w:r>
        <w:rPr>
          <w:color w:val="1e3a5f"/>
        </w:rPr>
        <w:t xml:space="preserve">[H3: Subtopic]</w:t>
      </w:r>
    </w:p>
    <w:p>
      <w:pPr>
        <w:spacing w:after="120"/>
      </w:pPr>
      <w:r>
        <w:rPr>
          <w:i/>
          <w:iCs/>
          <w:color w:val="999999"/>
          <w:sz w:val="22"/>
          <w:szCs w:val="22"/>
        </w:rPr>
        <w:t xml:space="preserve">[Add supporting detail, explanation, or examples here.]</w:t>
      </w:r>
    </w:p>
    <w:p>
      <w:pPr>
        <w:pStyle w:val="Heading2"/>
      </w:pPr>
      <w:r>
        <w:rPr>
          <w:color w:val="3b82f6"/>
        </w:rPr>
        <w:t xml:space="preserve">6. [H2: Practical Tips / How-To]</w:t>
      </w:r>
    </w:p>
    <w:p>
      <w:pPr>
        <w:spacing w:after="120"/>
      </w:pPr>
      <w:r>
        <w:rPr>
          <w:i/>
          <w:iCs/>
          <w:color w:val="888888"/>
          <w:sz w:val="22"/>
          <w:szCs w:val="22"/>
        </w:rPr>
        <w:t xml:space="preserve">[Provide actionable advice the reader can implement immediately. Use numbered steps or bullet points for clarity:]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color w:val="666666"/>
          <w:sz w:val="22"/>
          <w:szCs w:val="22"/>
        </w:rPr>
        <w:t xml:space="preserve">[Step or tip 1 — be specific and actionable]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color w:val="666666"/>
          <w:sz w:val="22"/>
          <w:szCs w:val="22"/>
        </w:rPr>
        <w:t xml:space="preserve">[Step or tip 2 — include expected outcomes]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color w:val="666666"/>
          <w:sz w:val="22"/>
          <w:szCs w:val="22"/>
        </w:rPr>
        <w:t xml:space="preserve">[Step or tip 3 — mention tools or resources if relevant]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color w:val="666666"/>
          <w:sz w:val="22"/>
          <w:szCs w:val="22"/>
        </w:rPr>
        <w:t xml:space="preserve">[Step or tip 4 — add screenshots or examples]</w:t>
      </w:r>
    </w:p>
    <w:p>
      <w:pPr>
        <w:pStyle w:val="ListParagraph"/>
        <w:numPr>
          <w:ilvl w:val="0"/>
          <w:numId w:val="3"/>
        </w:numPr>
        <w:spacing w:after="200"/>
      </w:pPr>
      <w:r>
        <w:rPr>
          <w:color w:val="666666"/>
          <w:sz w:val="22"/>
          <w:szCs w:val="22"/>
        </w:rPr>
        <w:t xml:space="preserve">[Step or tip 5 — provide pro tips for advanced users]</w:t>
      </w:r>
    </w:p>
    <w:p>
      <w:pPr>
        <w:pStyle w:val="Heading2"/>
      </w:pPr>
      <w:r>
        <w:rPr>
          <w:color w:val="3b82f6"/>
        </w:rPr>
        <w:t xml:space="preserve">7. [H2: Expert Insights / Data]</w:t>
      </w:r>
    </w:p>
    <w:p>
      <w:pPr>
        <w:spacing w:after="120"/>
      </w:pPr>
      <w:r>
        <w:rPr>
          <w:i/>
          <w:iCs/>
          <w:color w:val="888888"/>
          <w:sz w:val="22"/>
          <w:szCs w:val="22"/>
        </w:rPr>
        <w:t xml:space="preserve">[Build authority and trust with this section. Include:]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666666"/>
          <w:sz w:val="22"/>
          <w:szCs w:val="22"/>
        </w:rPr>
        <w:t xml:space="preserve">Quotes from industry experts or thought leaders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666666"/>
          <w:sz w:val="22"/>
          <w:szCs w:val="22"/>
        </w:rPr>
        <w:t xml:space="preserve">Statistics from reputable sources (cite them)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666666"/>
          <w:sz w:val="22"/>
          <w:szCs w:val="22"/>
        </w:rPr>
        <w:t xml:space="preserve">Original data or research from your own experience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color w:val="666666"/>
          <w:sz w:val="22"/>
          <w:szCs w:val="22"/>
        </w:rPr>
        <w:t xml:space="preserve">External links to authoritative sources</w:t>
      </w:r>
    </w:p>
    <w:p>
      <w:pPr>
        <w:pStyle w:val="Heading2"/>
      </w:pPr>
      <w:r>
        <w:rPr>
          <w:color w:val="3b82f6"/>
        </w:rPr>
        <w:t xml:space="preserve">8. Frequently Asked Questions</w:t>
      </w:r>
    </w:p>
    <w:p>
      <w:pPr>
        <w:spacing w:after="120"/>
      </w:pPr>
      <w:r>
        <w:rPr>
          <w:i/>
          <w:iCs/>
          <w:color w:val="888888"/>
          <w:sz w:val="22"/>
          <w:szCs w:val="22"/>
        </w:rPr>
        <w:t xml:space="preserve">[Include 3–5 questions people commonly ask about your topic. Use H3 for each question for featured snippet optimization.]</w:t>
      </w:r>
    </w:p>
    <w:p>
      <w:pPr>
        <w:pStyle w:val="Heading3"/>
      </w:pPr>
      <w:r>
        <w:rPr>
          <w:color w:val="1e3a5f"/>
        </w:rPr>
        <w:t xml:space="preserve">[Question 1: What is [topic]?]</w:t>
      </w:r>
    </w:p>
    <w:p>
      <w:pPr>
        <w:spacing w:after="120"/>
      </w:pPr>
      <w:r>
        <w:rPr>
          <w:i/>
          <w:iCs/>
          <w:color w:val="999999"/>
          <w:sz w:val="22"/>
          <w:szCs w:val="22"/>
        </w:rPr>
        <w:t xml:space="preserve">[Write a concise, direct answer in 2–3 sentences. Start with the answer, then elaborate briefly.]</w:t>
      </w:r>
    </w:p>
    <w:p>
      <w:pPr>
        <w:pStyle w:val="Heading3"/>
      </w:pPr>
      <w:r>
        <w:rPr>
          <w:color w:val="1e3a5f"/>
        </w:rPr>
        <w:t xml:space="preserve">[Question 2: How do you [action related to topic]?]</w:t>
      </w:r>
    </w:p>
    <w:p>
      <w:pPr>
        <w:spacing w:after="120"/>
      </w:pPr>
      <w:r>
        <w:rPr>
          <w:i/>
          <w:iCs/>
          <w:color w:val="999999"/>
          <w:sz w:val="22"/>
          <w:szCs w:val="22"/>
        </w:rPr>
        <w:t xml:space="preserve">[Provide a clear, step-by-step answer. Keep it scannable.]</w:t>
      </w:r>
    </w:p>
    <w:p>
      <w:pPr>
        <w:pStyle w:val="Heading3"/>
      </w:pPr>
      <w:r>
        <w:rPr>
          <w:color w:val="1e3a5f"/>
        </w:rPr>
        <w:t xml:space="preserve">[Question 3: Why is [topic] important?]</w:t>
      </w:r>
    </w:p>
    <w:p>
      <w:pPr>
        <w:spacing w:after="120"/>
      </w:pPr>
      <w:r>
        <w:rPr>
          <w:i/>
          <w:iCs/>
          <w:color w:val="999999"/>
          <w:sz w:val="22"/>
          <w:szCs w:val="22"/>
        </w:rPr>
        <w:t xml:space="preserve">[Explain the significance with specific benefits or data points.]</w:t>
      </w:r>
    </w:p>
    <w:p>
      <w:pPr>
        <w:pStyle w:val="Heading3"/>
      </w:pPr>
      <w:r>
        <w:rPr>
          <w:color w:val="1e3a5f"/>
        </w:rPr>
        <w:t xml:space="preserve">[Question 4: What are common [topic] mistakes?]</w:t>
      </w:r>
    </w:p>
    <w:p>
      <w:pPr>
        <w:spacing w:after="120"/>
      </w:pPr>
      <w:r>
        <w:rPr>
          <w:i/>
          <w:iCs/>
          <w:color w:val="999999"/>
          <w:sz w:val="22"/>
          <w:szCs w:val="22"/>
        </w:rPr>
        <w:t xml:space="preserve">[List the most frequent mistakes and how to avoid them.]</w:t>
      </w:r>
    </w:p>
    <w:p>
      <w:pPr>
        <w:pStyle w:val="Heading2"/>
      </w:pPr>
      <w:r>
        <w:rPr>
          <w:color w:val="3b82f6"/>
        </w:rPr>
        <w:t xml:space="preserve">9. Conclusion (100–150 words)</w:t>
      </w:r>
    </w:p>
    <w:p>
      <w:pPr>
        <w:spacing w:after="120"/>
      </w:pPr>
      <w:r>
        <w:rPr>
          <w:i/>
          <w:iCs/>
          <w:color w:val="888888"/>
          <w:sz w:val="22"/>
          <w:szCs w:val="22"/>
        </w:rPr>
        <w:t xml:space="preserve">[Write your conclusion following this structure:]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sz w:val="22"/>
          <w:szCs w:val="22"/>
        </w:rPr>
        <w:t xml:space="preserve">Summarize key takeaways </w:t>
      </w:r>
      <w:r>
        <w:rPr>
          <w:color w:val="666666"/>
          <w:sz w:val="22"/>
          <w:szCs w:val="22"/>
        </w:rPr>
        <w:t xml:space="preserve">— Recap the 2–3 most important points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sz w:val="22"/>
          <w:szCs w:val="22"/>
        </w:rPr>
        <w:t xml:space="preserve">Include a call to action </w:t>
      </w:r>
      <w:r>
        <w:rPr>
          <w:color w:val="666666"/>
          <w:sz w:val="22"/>
          <w:szCs w:val="22"/>
        </w:rPr>
        <w:t xml:space="preserve">— What should the reader do next?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  <w:sz w:val="22"/>
          <w:szCs w:val="22"/>
        </w:rPr>
        <w:t xml:space="preserve">Reinforce target keyword </w:t>
      </w:r>
      <w:r>
        <w:rPr>
          <w:color w:val="666666"/>
          <w:sz w:val="22"/>
          <w:szCs w:val="22"/>
        </w:rPr>
        <w:t xml:space="preserve">— Naturally include it one final time</w:t>
      </w:r>
    </w:p>
    <w:p>
      <w:pPr>
        <w:pStyle w:val="Heading2"/>
      </w:pPr>
      <w:r>
        <w:rPr>
          <w:color w:val="3b82f6"/>
        </w:rPr>
        <w:t xml:space="preserve">10. Post-Publish Checklist</w:t>
      </w:r>
    </w:p>
    <w:p>
      <w:pPr>
        <w:spacing w:after="120"/>
      </w:pPr>
      <w:r>
        <w:rPr>
          <w:i w:val="false"/>
          <w:iCs w:val="false"/>
          <w:color w:val="444444"/>
          <w:sz w:val="22"/>
          <w:szCs w:val="22"/>
        </w:rPr>
        <w:t xml:space="preserve">Verify these items before and after publishing:</w:t>
      </w:r>
    </w:p>
    <w:p>
      <w:pPr>
        <w:pStyle w:val="ListParagraph"/>
        <w:numPr>
          <w:ilvl w:val="0"/>
          <w:numId w:val="4"/>
        </w:numPr>
        <w:spacing w:after="60"/>
      </w:pPr>
      <w:r>
        <w:rPr>
          <w:sz w:val="22"/>
          <w:szCs w:val="22"/>
        </w:rPr>
        <w:t xml:space="preserve">Internal links added (3+)</w:t>
      </w:r>
    </w:p>
    <w:p>
      <w:pPr>
        <w:pStyle w:val="ListParagraph"/>
        <w:numPr>
          <w:ilvl w:val="0"/>
          <w:numId w:val="4"/>
        </w:numPr>
        <w:spacing w:after="60"/>
      </w:pPr>
      <w:r>
        <w:rPr>
          <w:sz w:val="22"/>
          <w:szCs w:val="22"/>
        </w:rPr>
        <w:t xml:space="preserve">External authority links (2+)</w:t>
      </w:r>
    </w:p>
    <w:p>
      <w:pPr>
        <w:pStyle w:val="ListParagraph"/>
        <w:numPr>
          <w:ilvl w:val="0"/>
          <w:numId w:val="4"/>
        </w:numPr>
        <w:spacing w:after="60"/>
      </w:pPr>
      <w:r>
        <w:rPr>
          <w:sz w:val="22"/>
          <w:szCs w:val="22"/>
        </w:rPr>
        <w:t xml:space="preserve">Images with alt text</w:t>
      </w:r>
    </w:p>
    <w:p>
      <w:pPr>
        <w:pStyle w:val="ListParagraph"/>
        <w:numPr>
          <w:ilvl w:val="0"/>
          <w:numId w:val="4"/>
        </w:numPr>
        <w:spacing w:after="60"/>
      </w:pPr>
      <w:r>
        <w:rPr>
          <w:sz w:val="22"/>
          <w:szCs w:val="22"/>
        </w:rPr>
        <w:t xml:space="preserve">Meta title and description set</w:t>
      </w:r>
    </w:p>
    <w:p>
      <w:pPr>
        <w:pStyle w:val="ListParagraph"/>
        <w:numPr>
          <w:ilvl w:val="0"/>
          <w:numId w:val="4"/>
        </w:numPr>
        <w:spacing w:after="60"/>
      </w:pPr>
      <w:r>
        <w:rPr>
          <w:sz w:val="22"/>
          <w:szCs w:val="22"/>
        </w:rPr>
        <w:t xml:space="preserve">URL slug is clean and keyword-rich</w:t>
      </w:r>
    </w:p>
    <w:p>
      <w:pPr>
        <w:pStyle w:val="ListParagraph"/>
        <w:numPr>
          <w:ilvl w:val="0"/>
          <w:numId w:val="4"/>
        </w:numPr>
        <w:spacing w:after="60"/>
      </w:pPr>
      <w:r>
        <w:rPr>
          <w:sz w:val="22"/>
          <w:szCs w:val="22"/>
        </w:rPr>
        <w:t xml:space="preserve">Social sharing image set (OG image)</w:t>
      </w:r>
    </w:p>
    <w:p>
      <w:pPr>
        <w:pStyle w:val="ListParagraph"/>
        <w:numPr>
          <w:ilvl w:val="0"/>
          <w:numId w:val="4"/>
        </w:numPr>
        <w:spacing w:after="60"/>
      </w:pPr>
      <w:r>
        <w:rPr>
          <w:sz w:val="22"/>
          <w:szCs w:val="22"/>
        </w:rPr>
        <w:t xml:space="preserve">Category and tags assigned</w:t>
      </w:r>
    </w:p>
    <w:p>
      <w:pPr>
        <w:pStyle w:val="ListParagraph"/>
        <w:numPr>
          <w:ilvl w:val="0"/>
          <w:numId w:val="4"/>
        </w:numPr>
        <w:spacing w:after="60"/>
      </w:pPr>
      <w:r>
        <w:rPr>
          <w:sz w:val="22"/>
          <w:szCs w:val="22"/>
        </w:rPr>
        <w:t xml:space="preserve">Schema markup added (Article / BlogPosting)</w:t>
      </w:r>
    </w:p>
    <w:p>
      <w:pPr>
        <w:pStyle w:val="ListParagraph"/>
        <w:numPr>
          <w:ilvl w:val="0"/>
          <w:numId w:val="4"/>
        </w:numPr>
        <w:spacing w:after="60"/>
      </w:pPr>
      <w:r>
        <w:rPr>
          <w:sz w:val="22"/>
          <w:szCs w:val="22"/>
        </w:rPr>
        <w:t xml:space="preserve">Submitted to Google Search Console</w:t>
      </w:r>
    </w:p>
    <w:p>
      <w:pPr>
        <w:pBdr>
          <w:bottom w:val="single" w:color="3b82f6" w:sz="4" w:space="1"/>
        </w:pBdr>
        <w:spacing w:after="200" w:before="400"/>
      </w:pPr>
    </w:p>
    <w:p>
      <w:pPr>
        <w:spacing w:before="200"/>
        <w:jc w:val="center"/>
      </w:pPr>
      <w:r>
        <w:rPr>
          <w:color w:val="999999"/>
          <w:sz w:val="20"/>
          <w:szCs w:val="20"/>
        </w:rPr>
        <w:t xml:space="preserve">Created by </w:t>
      </w:r>
      <w:r>
        <w:rPr>
          <w:b/>
          <w:bCs/>
          <w:color w:val="3b82f6"/>
          <w:sz w:val="20"/>
          <w:szCs w:val="20"/>
        </w:rPr>
        <w:t xml:space="preserve">QuickSEO</w:t>
      </w:r>
      <w:r>
        <w:rPr>
          <w:color w:val="999999"/>
          <w:sz w:val="20"/>
          <w:szCs w:val="20"/>
        </w:rPr>
        <w:t xml:space="preserve"> — </w:t>
      </w:r>
    </w:p>
    <w:p>
      <w:pPr>
        <w:jc w:val="center"/>
      </w:pPr>
      <w:hyperlink w:history="1" r:id="rIdg8rjwbatozbx2oyyynpgt">
        <w:r>
          <w:rPr>
            <w:rStyle w:val="Hyperlink"/>
            <w:sz w:val="20"/>
            <w:szCs w:val="20"/>
          </w:rPr>
          <w:t xml:space="preserve">quickseo.ai</w:t>
        </w:r>
      </w:hyperlink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☐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color w:val="3b82f6"/>
      <w:sz w:val="40"/>
      <w:szCs w:val="40"/>
    </w:rPr>
  </w:style>
  <w:style w:type="paragraph" w:styleId="Heading2">
    <w:name w:val="Heading 2"/>
    <w:basedOn w:val="Normal"/>
    <w:next w:val="Normal"/>
    <w:qFormat/>
    <w:pPr>
      <w:spacing w:after="120" w:before="300"/>
      <w:outlineLvl w:val="1"/>
    </w:pPr>
    <w:rPr>
      <w:rFonts w:ascii="Arial" w:cs="Arial" w:eastAsia="Arial" w:hAnsi="Arial"/>
      <w:b/>
      <w:bCs/>
      <w:color w:val="3b82f6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100" w:before="200"/>
      <w:outlineLvl w:val="2"/>
    </w:pPr>
    <w:rPr>
      <w:rFonts w:ascii="Arial" w:cs="Arial" w:eastAsia="Arial" w:hAnsi="Arial"/>
      <w:b/>
      <w:bCs/>
      <w:color w:val="1e3a5f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g8rjwbatozbx2oyyynpgt" Type="http://schemas.openxmlformats.org/officeDocument/2006/relationships/hyperlink" Target="https://quickseo.ai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2026-03-12T11:30:08.198Z</dcterms:created>
  <dcterms:modified xsi:type="dcterms:W3CDTF">2026-03-12T11:30:08.199Z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